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D0" w:rsidRPr="00041762" w:rsidRDefault="00452AD0" w:rsidP="00452AD0">
      <w:pPr>
        <w:ind w:left="905"/>
        <w:rPr>
          <w:rFonts w:ascii="Arial" w:eastAsia="Times New Roman" w:hAnsi="Arial" w:cs="Arial"/>
          <w:sz w:val="20"/>
          <w:szCs w:val="20"/>
        </w:rPr>
      </w:pPr>
    </w:p>
    <w:p w:rsidR="00452AD0" w:rsidRPr="00041762" w:rsidRDefault="00452AD0" w:rsidP="00452AD0">
      <w:pPr>
        <w:spacing w:before="1"/>
        <w:rPr>
          <w:rFonts w:ascii="Arial" w:eastAsia="Times New Roman" w:hAnsi="Arial" w:cs="Arial"/>
          <w:sz w:val="20"/>
          <w:szCs w:val="20"/>
        </w:rPr>
      </w:pPr>
    </w:p>
    <w:p w:rsidR="00B63CCE" w:rsidRDefault="00B63CCE" w:rsidP="00B63CCE">
      <w:pPr>
        <w:pStyle w:val="Title"/>
        <w:jc w:val="center"/>
        <w:rPr>
          <w:rFonts w:ascii="Cambria" w:hAnsi="Cambria"/>
          <w:b/>
          <w:sz w:val="72"/>
        </w:rPr>
      </w:pPr>
      <w:r w:rsidRPr="003B3CE1">
        <w:rPr>
          <w:rFonts w:ascii="Cambria" w:hAnsi="Cambria"/>
          <w:b/>
          <w:sz w:val="72"/>
        </w:rPr>
        <w:t xml:space="preserve">PURGE STRATEGY </w:t>
      </w:r>
      <w:r w:rsidR="00663474">
        <w:rPr>
          <w:rFonts w:ascii="Cambria" w:hAnsi="Cambria"/>
          <w:b/>
          <w:sz w:val="72"/>
        </w:rPr>
        <w:t>#</w:t>
      </w:r>
      <w:r w:rsidRPr="003B3CE1">
        <w:rPr>
          <w:rFonts w:ascii="Cambria" w:hAnsi="Cambria"/>
          <w:b/>
          <w:sz w:val="72"/>
        </w:rPr>
        <w:t>2</w:t>
      </w:r>
    </w:p>
    <w:p w:rsidR="00BB7EB6" w:rsidRPr="00BB7EB6" w:rsidRDefault="00BB7EB6" w:rsidP="00BB7EB6"/>
    <w:p w:rsidR="00BB7EB6" w:rsidRDefault="00017869" w:rsidP="00017869">
      <w:pPr>
        <w:spacing w:before="27" w:line="439" w:lineRule="exact"/>
        <w:ind w:left="99" w:right="99"/>
        <w:jc w:val="center"/>
        <w:rPr>
          <w:rFonts w:ascii="Arial Black" w:hAnsi="Arial Black" w:cs="Arial"/>
          <w:b/>
          <w:color w:val="C45911" w:themeColor="accent2" w:themeShade="BF"/>
          <w:sz w:val="48"/>
        </w:rPr>
      </w:pPr>
      <w:r>
        <w:rPr>
          <w:rFonts w:ascii="Arial Black" w:hAnsi="Arial Black" w:cs="Arial"/>
          <w:b/>
          <w:color w:val="C45911" w:themeColor="accent2" w:themeShade="BF"/>
          <w:sz w:val="48"/>
        </w:rPr>
        <w:t>Contacting your Leadership Team about the Purge</w:t>
      </w:r>
    </w:p>
    <w:p w:rsidR="00017869" w:rsidRPr="00F24544" w:rsidRDefault="00017869" w:rsidP="00BB7EB6">
      <w:pPr>
        <w:spacing w:before="27" w:line="439" w:lineRule="exact"/>
        <w:ind w:left="99" w:right="99"/>
        <w:rPr>
          <w:rFonts w:ascii="Arial Black" w:eastAsia="Calibri" w:hAnsi="Arial Black" w:cs="Arial"/>
          <w:color w:val="C45911" w:themeColor="accent2" w:themeShade="BF"/>
          <w:sz w:val="24"/>
          <w:szCs w:val="18"/>
        </w:rPr>
      </w:pPr>
    </w:p>
    <w:p w:rsidR="00A10FA7" w:rsidRPr="00041762" w:rsidRDefault="00A10FA7" w:rsidP="00A10FA7">
      <w:pPr>
        <w:spacing w:line="341" w:lineRule="exact"/>
        <w:ind w:left="99" w:right="97"/>
        <w:jc w:val="center"/>
        <w:rPr>
          <w:rFonts w:ascii="Arial" w:hAnsi="Arial" w:cs="Arial"/>
          <w:b/>
          <w:sz w:val="28"/>
        </w:rPr>
      </w:pPr>
      <w:r w:rsidRPr="00041762">
        <w:rPr>
          <w:rFonts w:ascii="Arial" w:hAnsi="Arial" w:cs="Arial"/>
          <w:b/>
          <w:sz w:val="28"/>
        </w:rPr>
        <w:t>Using SUCCESS TRACKER and Excel for a Targeted</w:t>
      </w:r>
      <w:r w:rsidRPr="00041762">
        <w:rPr>
          <w:rFonts w:ascii="Arial" w:hAnsi="Arial" w:cs="Arial"/>
          <w:b/>
          <w:spacing w:val="-25"/>
          <w:sz w:val="28"/>
        </w:rPr>
        <w:t xml:space="preserve"> </w:t>
      </w:r>
      <w:r w:rsidRPr="00041762">
        <w:rPr>
          <w:rFonts w:ascii="Arial" w:hAnsi="Arial" w:cs="Arial"/>
          <w:b/>
          <w:sz w:val="28"/>
        </w:rPr>
        <w:t>Strategy</w:t>
      </w:r>
    </w:p>
    <w:p w:rsidR="00A10FA7" w:rsidRPr="00041762" w:rsidRDefault="00A10FA7" w:rsidP="00A10FA7">
      <w:pPr>
        <w:pStyle w:val="ListParagraph"/>
        <w:numPr>
          <w:ilvl w:val="0"/>
          <w:numId w:val="2"/>
        </w:numPr>
        <w:tabs>
          <w:tab w:val="left" w:pos="262"/>
        </w:tabs>
        <w:spacing w:before="193"/>
        <w:ind w:hanging="1440"/>
        <w:rPr>
          <w:rFonts w:ascii="Arial" w:eastAsia="Calibri" w:hAnsi="Arial" w:cs="Arial"/>
        </w:rPr>
      </w:pPr>
      <w:r w:rsidRPr="00041762">
        <w:rPr>
          <w:rFonts w:ascii="Arial" w:hAnsi="Arial" w:cs="Arial"/>
          <w:b/>
        </w:rPr>
        <w:t>GENERAL OBJECTIVE</w:t>
      </w:r>
      <w:r w:rsidR="00041762" w:rsidRPr="00041762">
        <w:rPr>
          <w:rFonts w:ascii="Arial" w:hAnsi="Arial" w:cs="Arial"/>
        </w:rPr>
        <w:t xml:space="preserve">: </w:t>
      </w:r>
      <w:r w:rsidR="00BB7EB6" w:rsidRPr="00BB7EB6">
        <w:rPr>
          <w:rFonts w:ascii="Arial" w:hAnsi="Arial" w:cs="Arial"/>
          <w:sz w:val="18"/>
        </w:rPr>
        <w:t>See “part 1” to r</w:t>
      </w:r>
      <w:r w:rsidRPr="00BB7EB6">
        <w:rPr>
          <w:rFonts w:ascii="Arial" w:hAnsi="Arial" w:cs="Arial"/>
          <w:sz w:val="18"/>
        </w:rPr>
        <w:t>eview select</w:t>
      </w:r>
      <w:r w:rsidR="00BB7EB6" w:rsidRPr="00BB7EB6">
        <w:rPr>
          <w:rFonts w:ascii="Arial" w:hAnsi="Arial" w:cs="Arial"/>
          <w:sz w:val="18"/>
        </w:rPr>
        <w:t>ing Success Tracker data and moving it</w:t>
      </w:r>
      <w:r w:rsidRPr="00BB7EB6">
        <w:rPr>
          <w:rFonts w:ascii="Arial" w:hAnsi="Arial" w:cs="Arial"/>
          <w:sz w:val="18"/>
        </w:rPr>
        <w:t xml:space="preserve"> to</w:t>
      </w:r>
      <w:r w:rsidRPr="00BB7EB6">
        <w:rPr>
          <w:rFonts w:ascii="Arial" w:hAnsi="Arial" w:cs="Arial"/>
          <w:spacing w:val="-33"/>
          <w:sz w:val="18"/>
        </w:rPr>
        <w:t xml:space="preserve"> </w:t>
      </w:r>
      <w:r w:rsidRPr="00BB7EB6">
        <w:rPr>
          <w:rFonts w:ascii="Arial" w:hAnsi="Arial" w:cs="Arial"/>
          <w:sz w:val="18"/>
        </w:rPr>
        <w:t>Excel.</w:t>
      </w:r>
    </w:p>
    <w:p w:rsidR="00A10FA7" w:rsidRPr="00BB7EB6" w:rsidRDefault="00041762" w:rsidP="00C32581">
      <w:pPr>
        <w:pStyle w:val="ListParagraph"/>
        <w:numPr>
          <w:ilvl w:val="0"/>
          <w:numId w:val="2"/>
        </w:numPr>
        <w:tabs>
          <w:tab w:val="left" w:pos="262"/>
        </w:tabs>
        <w:spacing w:before="1"/>
        <w:ind w:left="261"/>
        <w:rPr>
          <w:rFonts w:ascii="Arial" w:eastAsia="Calibri" w:hAnsi="Arial" w:cs="Arial"/>
          <w:sz w:val="18"/>
        </w:rPr>
      </w:pPr>
      <w:r w:rsidRPr="00041762">
        <w:rPr>
          <w:rFonts w:ascii="Arial" w:eastAsia="Calibri" w:hAnsi="Arial" w:cs="Arial"/>
          <w:b/>
          <w:bCs/>
        </w:rPr>
        <w:t>SPECIFIC OBJECTIVES</w:t>
      </w:r>
      <w:r w:rsidR="00A10FA7" w:rsidRPr="00041762">
        <w:rPr>
          <w:rFonts w:ascii="Arial" w:eastAsia="Calibri" w:hAnsi="Arial" w:cs="Arial"/>
        </w:rPr>
        <w:t xml:space="preserve">: </w:t>
      </w:r>
      <w:r w:rsidR="00A10FA7" w:rsidRPr="00BB7EB6">
        <w:rPr>
          <w:rFonts w:ascii="Arial" w:eastAsia="Calibri" w:hAnsi="Arial" w:cs="Arial"/>
          <w:sz w:val="18"/>
        </w:rPr>
        <w:t xml:space="preserve">First, to use Success Tracker to help select your Leadership Team. </w:t>
      </w:r>
    </w:p>
    <w:p w:rsidR="00C77610" w:rsidRPr="00BB7EB6" w:rsidRDefault="00A10FA7" w:rsidP="00C77610">
      <w:pPr>
        <w:pStyle w:val="ListParagraph"/>
        <w:tabs>
          <w:tab w:val="left" w:pos="262"/>
        </w:tabs>
        <w:spacing w:before="1"/>
        <w:ind w:left="261"/>
        <w:rPr>
          <w:rFonts w:ascii="Arial" w:eastAsia="Calibri" w:hAnsi="Arial" w:cs="Arial"/>
          <w:sz w:val="18"/>
        </w:rPr>
      </w:pPr>
      <w:r w:rsidRPr="00BB7EB6">
        <w:rPr>
          <w:rFonts w:ascii="Arial" w:eastAsia="Calibri" w:hAnsi="Arial" w:cs="Arial"/>
          <w:sz w:val="18"/>
        </w:rPr>
        <w:t>Second</w:t>
      </w:r>
      <w:r w:rsidR="008962F3">
        <w:rPr>
          <w:rFonts w:ascii="Arial" w:eastAsia="Calibri" w:hAnsi="Arial" w:cs="Arial"/>
          <w:sz w:val="18"/>
        </w:rPr>
        <w:t xml:space="preserve">ly, </w:t>
      </w:r>
      <w:r w:rsidRPr="00BB7EB6">
        <w:rPr>
          <w:rFonts w:ascii="Arial" w:eastAsia="Calibri" w:hAnsi="Arial" w:cs="Arial"/>
          <w:sz w:val="18"/>
        </w:rPr>
        <w:t xml:space="preserve">use an Excel “targeted sorting strategy” to identify your best candidates to approach during the </w:t>
      </w:r>
      <w:r w:rsidR="00041762" w:rsidRPr="00BB7EB6">
        <w:rPr>
          <w:rFonts w:ascii="Arial" w:eastAsia="Calibri" w:hAnsi="Arial" w:cs="Arial"/>
          <w:sz w:val="18"/>
        </w:rPr>
        <w:t>month</w:t>
      </w:r>
      <w:r w:rsidRPr="00BB7EB6">
        <w:rPr>
          <w:rFonts w:ascii="Arial" w:eastAsia="Calibri" w:hAnsi="Arial" w:cs="Arial"/>
          <w:sz w:val="18"/>
        </w:rPr>
        <w:t>.</w:t>
      </w:r>
    </w:p>
    <w:p w:rsidR="00565921" w:rsidRPr="007B60C5" w:rsidRDefault="00565921" w:rsidP="00565921">
      <w:pPr>
        <w:pStyle w:val="ListParagraph"/>
        <w:numPr>
          <w:ilvl w:val="0"/>
          <w:numId w:val="2"/>
        </w:numPr>
        <w:tabs>
          <w:tab w:val="left" w:pos="262"/>
          <w:tab w:val="left" w:pos="2980"/>
          <w:tab w:val="left" w:pos="4420"/>
          <w:tab w:val="left" w:pos="5861"/>
        </w:tabs>
        <w:ind w:right="3060" w:hanging="1440"/>
        <w:rPr>
          <w:rFonts w:ascii="Arial" w:eastAsia="Calibri" w:hAnsi="Arial" w:cs="Arial"/>
        </w:rPr>
      </w:pPr>
      <w:r w:rsidRPr="00F44A39">
        <w:rPr>
          <w:rFonts w:ascii="Arial" w:hAnsi="Arial" w:cs="Arial"/>
          <w:b/>
        </w:rPr>
        <w:t xml:space="preserve">PROCESS: </w:t>
      </w:r>
      <w:r w:rsidRPr="003A2245">
        <w:rPr>
          <w:rFonts w:ascii="Arial" w:hAnsi="Arial" w:cs="Arial"/>
          <w:sz w:val="18"/>
        </w:rPr>
        <w:t xml:space="preserve">Our </w:t>
      </w:r>
      <w:r>
        <w:rPr>
          <w:rFonts w:ascii="Arial" w:hAnsi="Arial" w:cs="Arial"/>
          <w:sz w:val="18"/>
        </w:rPr>
        <w:t>2</w:t>
      </w:r>
      <w:r w:rsidRPr="003A2245">
        <w:rPr>
          <w:rFonts w:ascii="Arial" w:hAnsi="Arial" w:cs="Arial"/>
          <w:sz w:val="18"/>
        </w:rPr>
        <w:t>-Step</w:t>
      </w:r>
      <w:r>
        <w:rPr>
          <w:rFonts w:ascii="Arial" w:hAnsi="Arial" w:cs="Arial"/>
          <w:sz w:val="18"/>
        </w:rPr>
        <w:t xml:space="preserve"> Target</w:t>
      </w:r>
      <w:r w:rsidRPr="003A2245">
        <w:rPr>
          <w:rFonts w:ascii="Arial" w:hAnsi="Arial" w:cs="Arial"/>
          <w:sz w:val="18"/>
        </w:rPr>
        <w:t xml:space="preserve"> Process for working with </w:t>
      </w:r>
      <w:r>
        <w:rPr>
          <w:rFonts w:ascii="Arial" w:hAnsi="Arial" w:cs="Arial"/>
          <w:sz w:val="18"/>
        </w:rPr>
        <w:t>Your Team:</w:t>
      </w:r>
      <w:r w:rsidRPr="003A2245">
        <w:rPr>
          <w:rFonts w:ascii="Arial" w:hAnsi="Arial" w:cs="Arial"/>
          <w:sz w:val="18"/>
        </w:rPr>
        <w:t xml:space="preserve"> </w:t>
      </w:r>
      <w:r w:rsidRPr="00F44A39">
        <w:rPr>
          <w:rFonts w:ascii="Arial" w:hAnsi="Arial" w:cs="Arial"/>
        </w:rPr>
        <w:t xml:space="preserve"> </w:t>
      </w:r>
      <w:r w:rsidRPr="00F44A39">
        <w:rPr>
          <w:rFonts w:ascii="Arial" w:hAnsi="Arial" w:cs="Arial"/>
        </w:rPr>
        <w:tab/>
      </w:r>
      <w:r w:rsidRPr="00F44A39">
        <w:rPr>
          <w:rFonts w:ascii="Arial" w:hAnsi="Arial" w:cs="Arial"/>
        </w:rPr>
        <w:tab/>
      </w:r>
    </w:p>
    <w:p w:rsidR="00565921" w:rsidRPr="007B60C5" w:rsidRDefault="00565921" w:rsidP="00565921">
      <w:pPr>
        <w:pStyle w:val="ListParagraph"/>
        <w:numPr>
          <w:ilvl w:val="2"/>
          <w:numId w:val="2"/>
        </w:numPr>
        <w:tabs>
          <w:tab w:val="left" w:pos="262"/>
          <w:tab w:val="left" w:pos="2980"/>
          <w:tab w:val="left" w:pos="4420"/>
          <w:tab w:val="left" w:pos="5861"/>
        </w:tabs>
        <w:ind w:right="3060"/>
        <w:rPr>
          <w:rFonts w:ascii="Arial" w:eastAsia="Calibri" w:hAnsi="Arial" w:cs="Arial"/>
        </w:rPr>
      </w:pPr>
      <w:r>
        <w:rPr>
          <w:rFonts w:ascii="Arial" w:hAnsi="Arial" w:cs="Arial"/>
        </w:rPr>
        <w:t>SORT</w:t>
      </w:r>
      <w:r w:rsidRPr="00F44A39">
        <w:rPr>
          <w:rFonts w:ascii="Arial" w:hAnsi="Arial" w:cs="Arial"/>
          <w:spacing w:val="2"/>
        </w:rPr>
        <w:t xml:space="preserve"> </w:t>
      </w:r>
      <w:r w:rsidRPr="00F44A39">
        <w:rPr>
          <w:rFonts w:ascii="Arial" w:hAnsi="Arial" w:cs="Arial"/>
        </w:rPr>
        <w:t>IT!</w:t>
      </w:r>
      <w:r w:rsidRPr="00F44A39">
        <w:rPr>
          <w:rFonts w:ascii="Arial" w:hAnsi="Arial" w:cs="Arial"/>
        </w:rPr>
        <w:tab/>
      </w:r>
      <w:r w:rsidRPr="00F44A39">
        <w:rPr>
          <w:rFonts w:ascii="Arial" w:hAnsi="Arial" w:cs="Arial"/>
        </w:rPr>
        <w:tab/>
      </w:r>
    </w:p>
    <w:p w:rsidR="00565921" w:rsidRPr="00FC4FA7" w:rsidRDefault="00565921" w:rsidP="00565921">
      <w:pPr>
        <w:pStyle w:val="ListParagraph"/>
        <w:numPr>
          <w:ilvl w:val="2"/>
          <w:numId w:val="2"/>
        </w:numPr>
        <w:tabs>
          <w:tab w:val="left" w:pos="262"/>
          <w:tab w:val="left" w:pos="2980"/>
          <w:tab w:val="left" w:pos="4420"/>
          <w:tab w:val="left" w:pos="5861"/>
        </w:tabs>
        <w:ind w:right="3060"/>
        <w:rPr>
          <w:rFonts w:ascii="Arial" w:eastAsia="Calibri" w:hAnsi="Arial" w:cs="Arial"/>
        </w:rPr>
      </w:pPr>
      <w:r>
        <w:rPr>
          <w:rFonts w:ascii="Arial" w:hAnsi="Arial" w:cs="Arial"/>
        </w:rPr>
        <w:t>APPLY</w:t>
      </w:r>
      <w:r w:rsidRPr="00F44A39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IT!</w:t>
      </w:r>
    </w:p>
    <w:p w:rsidR="00C77610" w:rsidRPr="00041762" w:rsidRDefault="00C77610" w:rsidP="00C77610">
      <w:pPr>
        <w:pStyle w:val="ListParagraph"/>
        <w:tabs>
          <w:tab w:val="left" w:pos="262"/>
        </w:tabs>
        <w:spacing w:before="1"/>
        <w:ind w:left="261"/>
        <w:rPr>
          <w:rFonts w:ascii="Arial" w:eastAsia="Calibri" w:hAnsi="Arial" w:cs="Arial"/>
        </w:rPr>
      </w:pPr>
    </w:p>
    <w:p w:rsidR="00A10FA7" w:rsidRDefault="00A10FA7" w:rsidP="00A10FA7">
      <w:pPr>
        <w:spacing w:before="27" w:line="439" w:lineRule="exact"/>
        <w:ind w:left="99" w:right="99"/>
        <w:rPr>
          <w:rFonts w:ascii="Arial" w:hAnsi="Arial" w:cs="Arial"/>
          <w:b/>
          <w:sz w:val="32"/>
          <w:szCs w:val="32"/>
          <w:u w:val="single"/>
        </w:rPr>
      </w:pPr>
      <w:r w:rsidRPr="00041762">
        <w:rPr>
          <w:rFonts w:ascii="Arial" w:hAnsi="Arial" w:cs="Arial"/>
          <w:b/>
          <w:sz w:val="32"/>
          <w:szCs w:val="32"/>
          <w:u w:val="single"/>
        </w:rPr>
        <w:t>ENGAGE YOUR LEADERSHIP TEAM</w:t>
      </w:r>
    </w:p>
    <w:p w:rsidR="00565921" w:rsidRPr="00565921" w:rsidRDefault="00565921" w:rsidP="00A10FA7">
      <w:pPr>
        <w:spacing w:before="27" w:line="439" w:lineRule="exact"/>
        <w:ind w:left="99" w:right="99"/>
        <w:rPr>
          <w:rFonts w:ascii="Arial" w:hAnsi="Arial" w:cs="Arial"/>
          <w:sz w:val="24"/>
          <w:szCs w:val="32"/>
        </w:rPr>
      </w:pPr>
    </w:p>
    <w:p w:rsidR="00367C7C" w:rsidRPr="00041762" w:rsidRDefault="00367C7C" w:rsidP="00367C7C">
      <w:pPr>
        <w:pStyle w:val="ListParagraph"/>
        <w:numPr>
          <w:ilvl w:val="0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 xml:space="preserve">In Success Tracker, select the </w:t>
      </w:r>
      <w:r w:rsidRPr="00041762">
        <w:rPr>
          <w:rFonts w:ascii="Arial" w:hAnsi="Arial" w:cs="Arial"/>
          <w:b/>
        </w:rPr>
        <w:t xml:space="preserve">“Recognition” </w:t>
      </w:r>
      <w:r w:rsidRPr="00041762">
        <w:rPr>
          <w:rFonts w:ascii="Arial" w:hAnsi="Arial" w:cs="Arial"/>
        </w:rPr>
        <w:t>group of reports from the left-hand menu.</w:t>
      </w:r>
    </w:p>
    <w:p w:rsidR="00C77610" w:rsidRPr="00041762" w:rsidRDefault="00C77610" w:rsidP="00C77610">
      <w:pPr>
        <w:pStyle w:val="ListParagraph"/>
        <w:ind w:left="459" w:right="99"/>
        <w:rPr>
          <w:rFonts w:ascii="Arial" w:hAnsi="Arial" w:cs="Arial"/>
        </w:rPr>
      </w:pPr>
    </w:p>
    <w:p w:rsidR="00367C7C" w:rsidRPr="00041762" w:rsidRDefault="00367C7C" w:rsidP="00367C7C">
      <w:pPr>
        <w:pStyle w:val="ListParagraph"/>
        <w:numPr>
          <w:ilvl w:val="0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 xml:space="preserve">Select the </w:t>
      </w:r>
      <w:r w:rsidRPr="00041762">
        <w:rPr>
          <w:rFonts w:ascii="Arial" w:hAnsi="Arial" w:cs="Arial"/>
          <w:b/>
        </w:rPr>
        <w:t xml:space="preserve">“Downline Leaders” </w:t>
      </w:r>
      <w:r w:rsidRPr="00041762">
        <w:rPr>
          <w:rFonts w:ascii="Arial" w:hAnsi="Arial" w:cs="Arial"/>
        </w:rPr>
        <w:t>report from this group.</w:t>
      </w:r>
    </w:p>
    <w:p w:rsidR="00C77610" w:rsidRPr="00041762" w:rsidRDefault="00C77610" w:rsidP="00C77610">
      <w:pPr>
        <w:ind w:right="99"/>
        <w:rPr>
          <w:rFonts w:ascii="Arial" w:hAnsi="Arial" w:cs="Arial"/>
        </w:rPr>
      </w:pPr>
    </w:p>
    <w:p w:rsidR="00367C7C" w:rsidRPr="00041762" w:rsidRDefault="00367C7C" w:rsidP="00367C7C">
      <w:pPr>
        <w:pStyle w:val="ListParagraph"/>
        <w:numPr>
          <w:ilvl w:val="0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>In “Step 1” of the Downline Leaders report:</w:t>
      </w:r>
    </w:p>
    <w:p w:rsidR="00367C7C" w:rsidRPr="00041762" w:rsidRDefault="00367C7C" w:rsidP="00367C7C">
      <w:pPr>
        <w:pStyle w:val="ListParagraph"/>
        <w:numPr>
          <w:ilvl w:val="1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 xml:space="preserve">Enter your </w:t>
      </w:r>
      <w:r w:rsidRPr="005663E0">
        <w:rPr>
          <w:rFonts w:ascii="Arial" w:hAnsi="Arial" w:cs="Arial"/>
          <w:u w:val="single"/>
        </w:rPr>
        <w:t>Country</w:t>
      </w:r>
    </w:p>
    <w:p w:rsidR="00367C7C" w:rsidRPr="00041762" w:rsidRDefault="00367C7C" w:rsidP="00367C7C">
      <w:pPr>
        <w:pStyle w:val="ListParagraph"/>
        <w:numPr>
          <w:ilvl w:val="1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 xml:space="preserve">Enter Your </w:t>
      </w:r>
      <w:r w:rsidRPr="005663E0">
        <w:rPr>
          <w:rFonts w:ascii="Arial" w:hAnsi="Arial" w:cs="Arial"/>
          <w:u w:val="single"/>
        </w:rPr>
        <w:t>Account</w:t>
      </w:r>
      <w:r w:rsidRPr="00041762">
        <w:rPr>
          <w:rFonts w:ascii="Arial" w:hAnsi="Arial" w:cs="Arial"/>
        </w:rPr>
        <w:t xml:space="preserve"> </w:t>
      </w:r>
      <w:r w:rsidRPr="005663E0">
        <w:rPr>
          <w:rFonts w:ascii="Arial" w:hAnsi="Arial" w:cs="Arial"/>
          <w:u w:val="single"/>
        </w:rPr>
        <w:t>Number</w:t>
      </w:r>
    </w:p>
    <w:p w:rsidR="00C77610" w:rsidRPr="00041762" w:rsidRDefault="00C77610" w:rsidP="00C77610">
      <w:pPr>
        <w:pStyle w:val="ListParagraph"/>
        <w:ind w:left="1179" w:right="99"/>
        <w:rPr>
          <w:rFonts w:ascii="Arial" w:hAnsi="Arial" w:cs="Arial"/>
        </w:rPr>
      </w:pPr>
    </w:p>
    <w:p w:rsidR="00367C7C" w:rsidRPr="00041762" w:rsidRDefault="00C77610" w:rsidP="00367C7C">
      <w:pPr>
        <w:pStyle w:val="ListParagraph"/>
        <w:numPr>
          <w:ilvl w:val="0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 xml:space="preserve">In “Step 2,” select the last completed Business Period (for example, during BP </w:t>
      </w:r>
      <w:r w:rsidR="00B35DF1">
        <w:rPr>
          <w:rFonts w:ascii="Arial" w:hAnsi="Arial" w:cs="Arial"/>
        </w:rPr>
        <w:t>12</w:t>
      </w:r>
      <w:r w:rsidRPr="00041762">
        <w:rPr>
          <w:rFonts w:ascii="Arial" w:hAnsi="Arial" w:cs="Arial"/>
        </w:rPr>
        <w:t xml:space="preserve">, you would want to examine the BP </w:t>
      </w:r>
      <w:r w:rsidR="00B35DF1">
        <w:rPr>
          <w:rFonts w:ascii="Arial" w:hAnsi="Arial" w:cs="Arial"/>
        </w:rPr>
        <w:t>11</w:t>
      </w:r>
      <w:r w:rsidRPr="00041762">
        <w:rPr>
          <w:rFonts w:ascii="Arial" w:hAnsi="Arial" w:cs="Arial"/>
        </w:rPr>
        <w:t xml:space="preserve"> records)</w:t>
      </w:r>
    </w:p>
    <w:p w:rsidR="00C77610" w:rsidRPr="00041762" w:rsidRDefault="00C77610" w:rsidP="00C77610">
      <w:pPr>
        <w:ind w:right="99"/>
        <w:rPr>
          <w:rFonts w:ascii="Arial" w:hAnsi="Arial" w:cs="Arial"/>
        </w:rPr>
      </w:pPr>
    </w:p>
    <w:p w:rsidR="00C77610" w:rsidRPr="00041762" w:rsidRDefault="00C77610" w:rsidP="00367C7C">
      <w:pPr>
        <w:pStyle w:val="ListParagraph"/>
        <w:numPr>
          <w:ilvl w:val="0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>In the report, examine your Leaders in each leg to select your “Leadersh</w:t>
      </w:r>
      <w:r w:rsidR="00B35DF1">
        <w:rPr>
          <w:rFonts w:ascii="Arial" w:hAnsi="Arial" w:cs="Arial"/>
        </w:rPr>
        <w:t xml:space="preserve">ip Team” to partner with you in retaining your people and </w:t>
      </w:r>
      <w:r w:rsidR="006C3476">
        <w:rPr>
          <w:rFonts w:ascii="Arial" w:hAnsi="Arial" w:cs="Arial"/>
        </w:rPr>
        <w:t>re-</w:t>
      </w:r>
      <w:r w:rsidR="00056A98">
        <w:rPr>
          <w:rFonts w:ascii="Arial" w:hAnsi="Arial" w:cs="Arial"/>
        </w:rPr>
        <w:t>engaging as many as possible</w:t>
      </w:r>
      <w:r w:rsidRPr="00041762">
        <w:rPr>
          <w:rFonts w:ascii="Arial" w:hAnsi="Arial" w:cs="Arial"/>
        </w:rPr>
        <w:t>.</w:t>
      </w:r>
    </w:p>
    <w:p w:rsidR="00C77610" w:rsidRPr="00041762" w:rsidRDefault="00C77610" w:rsidP="00C77610">
      <w:pPr>
        <w:pStyle w:val="ListParagraph"/>
        <w:rPr>
          <w:rFonts w:ascii="Arial" w:hAnsi="Arial" w:cs="Arial"/>
        </w:rPr>
      </w:pPr>
    </w:p>
    <w:p w:rsidR="00C77610" w:rsidRPr="00041762" w:rsidRDefault="00C77610" w:rsidP="00367C7C">
      <w:pPr>
        <w:pStyle w:val="ListParagraph"/>
        <w:numPr>
          <w:ilvl w:val="0"/>
          <w:numId w:val="3"/>
        </w:numPr>
        <w:ind w:right="99"/>
        <w:rPr>
          <w:rFonts w:ascii="Arial" w:hAnsi="Arial" w:cs="Arial"/>
        </w:rPr>
      </w:pPr>
      <w:r w:rsidRPr="00041762">
        <w:rPr>
          <w:rFonts w:ascii="Arial" w:hAnsi="Arial" w:cs="Arial"/>
        </w:rPr>
        <w:t>The “Show Next Level” report shows you the “gap” the Leaders had last BP to get to the next Leadership Level, and it can be helpful in goal-setting.</w:t>
      </w:r>
    </w:p>
    <w:p w:rsidR="00C77610" w:rsidRDefault="00C77610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Default="00866A99" w:rsidP="00C77610">
      <w:pPr>
        <w:pStyle w:val="ListParagraph"/>
        <w:rPr>
          <w:rFonts w:ascii="Arial" w:hAnsi="Arial" w:cs="Arial"/>
        </w:rPr>
      </w:pPr>
    </w:p>
    <w:p w:rsidR="00866A99" w:rsidRPr="00041762" w:rsidRDefault="00866A99" w:rsidP="00C77610">
      <w:pPr>
        <w:pStyle w:val="ListParagraph"/>
        <w:rPr>
          <w:rFonts w:ascii="Arial" w:hAnsi="Arial" w:cs="Arial"/>
        </w:rPr>
      </w:pPr>
    </w:p>
    <w:p w:rsidR="00C77610" w:rsidRPr="00041762" w:rsidRDefault="00C77610" w:rsidP="00C77610">
      <w:pPr>
        <w:spacing w:before="27" w:line="439" w:lineRule="exact"/>
        <w:ind w:left="99" w:right="99"/>
        <w:rPr>
          <w:rFonts w:ascii="Arial" w:hAnsi="Arial" w:cs="Arial"/>
          <w:sz w:val="32"/>
          <w:szCs w:val="32"/>
        </w:rPr>
      </w:pPr>
      <w:r w:rsidRPr="00041762">
        <w:rPr>
          <w:rFonts w:ascii="Arial" w:hAnsi="Arial" w:cs="Arial"/>
          <w:b/>
          <w:sz w:val="32"/>
          <w:szCs w:val="32"/>
          <w:u w:val="single"/>
        </w:rPr>
        <w:t>PRIORITIZE YOUR CONTACT STRATEGIES</w:t>
      </w:r>
    </w:p>
    <w:p w:rsidR="00C77610" w:rsidRPr="00041762" w:rsidRDefault="00C77610" w:rsidP="00C77610">
      <w:pPr>
        <w:pStyle w:val="ListParagraph"/>
        <w:ind w:firstLine="99"/>
        <w:rPr>
          <w:rFonts w:ascii="Arial" w:hAnsi="Arial" w:cs="Arial"/>
          <w:b/>
        </w:rPr>
      </w:pPr>
    </w:p>
    <w:p w:rsidR="00C77610" w:rsidRDefault="00C77610" w:rsidP="00C77610">
      <w:pPr>
        <w:spacing w:before="27" w:line="439" w:lineRule="exact"/>
        <w:ind w:left="99" w:right="99"/>
        <w:jc w:val="center"/>
        <w:rPr>
          <w:rFonts w:ascii="Arial" w:hAnsi="Arial" w:cs="Arial"/>
          <w:b/>
          <w:color w:val="FF0000"/>
          <w:u w:val="single" w:color="FF0000"/>
        </w:rPr>
      </w:pPr>
      <w:r w:rsidRPr="00041762">
        <w:rPr>
          <w:rFonts w:ascii="Arial" w:hAnsi="Arial" w:cs="Arial"/>
          <w:b/>
          <w:color w:val="FF0000"/>
          <w:u w:val="single" w:color="FF0000"/>
        </w:rPr>
        <w:t>Have Success Tracker &amp; Excel</w:t>
      </w:r>
      <w:r w:rsidRPr="00041762">
        <w:rPr>
          <w:rFonts w:ascii="Arial" w:hAnsi="Arial" w:cs="Arial"/>
          <w:b/>
          <w:color w:val="FF0000"/>
          <w:spacing w:val="-12"/>
          <w:u w:val="single" w:color="FF0000"/>
        </w:rPr>
        <w:t xml:space="preserve"> </w:t>
      </w:r>
      <w:r w:rsidRPr="00041762">
        <w:rPr>
          <w:rFonts w:ascii="Arial" w:hAnsi="Arial" w:cs="Arial"/>
          <w:b/>
          <w:color w:val="FF0000"/>
          <w:u w:val="single" w:color="FF0000"/>
        </w:rPr>
        <w:t>Open</w:t>
      </w:r>
    </w:p>
    <w:p w:rsidR="00866A99" w:rsidRDefault="00866A99" w:rsidP="000A0FCF">
      <w:pPr>
        <w:pStyle w:val="Heading1"/>
        <w:tabs>
          <w:tab w:val="left" w:pos="787"/>
        </w:tabs>
        <w:ind w:firstLine="0"/>
        <w:rPr>
          <w:rFonts w:ascii="Arial" w:hAnsi="Arial" w:cs="Arial"/>
        </w:rPr>
      </w:pPr>
    </w:p>
    <w:p w:rsidR="00452AD0" w:rsidRPr="00041762" w:rsidRDefault="00452AD0" w:rsidP="00866A99">
      <w:pPr>
        <w:pStyle w:val="Heading1"/>
        <w:tabs>
          <w:tab w:val="left" w:pos="787"/>
        </w:tabs>
        <w:ind w:left="720" w:firstLine="0"/>
        <w:rPr>
          <w:rFonts w:ascii="Arial" w:hAnsi="Arial" w:cs="Arial"/>
          <w:b w:val="0"/>
          <w:bCs w:val="0"/>
        </w:rPr>
      </w:pPr>
      <w:r w:rsidRPr="00041762">
        <w:rPr>
          <w:rFonts w:ascii="Arial" w:hAnsi="Arial" w:cs="Arial"/>
        </w:rPr>
        <w:t>SORT</w:t>
      </w:r>
      <w:r w:rsidRPr="00041762">
        <w:rPr>
          <w:rFonts w:ascii="Arial" w:hAnsi="Arial" w:cs="Arial"/>
          <w:spacing w:val="-3"/>
        </w:rPr>
        <w:t xml:space="preserve"> </w:t>
      </w:r>
      <w:r w:rsidRPr="00041762">
        <w:rPr>
          <w:rFonts w:ascii="Arial" w:hAnsi="Arial" w:cs="Arial"/>
        </w:rPr>
        <w:t>IT!</w:t>
      </w:r>
    </w:p>
    <w:p w:rsidR="00F54EC8" w:rsidRPr="00041762" w:rsidRDefault="00F54EC8" w:rsidP="00F54EC8">
      <w:pPr>
        <w:pStyle w:val="Heading1"/>
        <w:tabs>
          <w:tab w:val="left" w:pos="787"/>
        </w:tabs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F54EC8" w:rsidRPr="00041762" w:rsidRDefault="00F54EC8" w:rsidP="00866A99">
      <w:pPr>
        <w:pStyle w:val="Heading1"/>
        <w:tabs>
          <w:tab w:val="left" w:pos="787"/>
        </w:tabs>
        <w:ind w:left="1800"/>
        <w:rPr>
          <w:rFonts w:ascii="Arial" w:hAnsi="Arial" w:cs="Arial"/>
          <w:b w:val="0"/>
          <w:sz w:val="22"/>
          <w:szCs w:val="22"/>
        </w:rPr>
      </w:pPr>
      <w:r w:rsidRPr="00041762">
        <w:rPr>
          <w:rFonts w:ascii="Arial" w:hAnsi="Arial" w:cs="Arial"/>
          <w:b w:val="0"/>
          <w:sz w:val="22"/>
          <w:szCs w:val="22"/>
        </w:rPr>
        <w:t>Eliminate all Terminated accounts.</w:t>
      </w:r>
    </w:p>
    <w:p w:rsidR="00F54EC8" w:rsidRPr="00A45E7B" w:rsidRDefault="00F54EC8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Select the “Term” column</w:t>
      </w:r>
      <w:r w:rsidR="00D96D29" w:rsidRPr="00A45E7B">
        <w:rPr>
          <w:rFonts w:ascii="Arial" w:hAnsi="Arial" w:cs="Arial"/>
          <w:b w:val="0"/>
          <w:sz w:val="18"/>
          <w:szCs w:val="22"/>
        </w:rPr>
        <w:t>.</w:t>
      </w:r>
    </w:p>
    <w:p w:rsidR="00F54EC8" w:rsidRPr="00A45E7B" w:rsidRDefault="00F54EC8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Sort by “ZA</w:t>
      </w:r>
      <w:r w:rsidR="00D96D29" w:rsidRPr="00A45E7B">
        <w:rPr>
          <w:rFonts w:ascii="Arial" w:hAnsi="Arial" w:cs="Arial"/>
          <w:b w:val="0"/>
          <w:sz w:val="18"/>
          <w:szCs w:val="22"/>
        </w:rPr>
        <w:t>.</w:t>
      </w:r>
      <w:r w:rsidRPr="00A45E7B">
        <w:rPr>
          <w:rFonts w:ascii="Arial" w:hAnsi="Arial" w:cs="Arial"/>
          <w:b w:val="0"/>
          <w:sz w:val="18"/>
          <w:szCs w:val="22"/>
        </w:rPr>
        <w:t>”</w:t>
      </w:r>
    </w:p>
    <w:p w:rsidR="00F54EC8" w:rsidRPr="00A45E7B" w:rsidRDefault="00F54EC8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Select all “Y” boxes [“Yes” = “Terminated”] through right-clicking on the numbers on the left; then press “Delete.”</w:t>
      </w:r>
    </w:p>
    <w:p w:rsidR="00A45E7B" w:rsidRDefault="00A45E7B" w:rsidP="00866A99">
      <w:pPr>
        <w:pStyle w:val="Heading1"/>
        <w:tabs>
          <w:tab w:val="left" w:pos="787"/>
        </w:tabs>
        <w:ind w:left="654" w:firstLine="0"/>
        <w:rPr>
          <w:rFonts w:ascii="Arial" w:hAnsi="Arial" w:cs="Arial"/>
          <w:b w:val="0"/>
          <w:sz w:val="22"/>
          <w:szCs w:val="22"/>
        </w:rPr>
      </w:pPr>
    </w:p>
    <w:p w:rsidR="00F54EC8" w:rsidRPr="00041762" w:rsidRDefault="00D96D29" w:rsidP="00866A99">
      <w:pPr>
        <w:pStyle w:val="Heading1"/>
        <w:tabs>
          <w:tab w:val="left" w:pos="787"/>
        </w:tabs>
        <w:ind w:left="1441" w:firstLine="0"/>
        <w:rPr>
          <w:rFonts w:ascii="Arial" w:hAnsi="Arial" w:cs="Arial"/>
          <w:b w:val="0"/>
          <w:sz w:val="22"/>
          <w:szCs w:val="22"/>
        </w:rPr>
      </w:pPr>
      <w:r w:rsidRPr="00041762">
        <w:rPr>
          <w:rFonts w:ascii="Arial" w:hAnsi="Arial" w:cs="Arial"/>
          <w:b w:val="0"/>
          <w:sz w:val="22"/>
          <w:szCs w:val="22"/>
        </w:rPr>
        <w:t>Identify and Eliminate Currently Active Associates.</w:t>
      </w:r>
    </w:p>
    <w:p w:rsidR="00D96D29" w:rsidRPr="00A45E7B" w:rsidRDefault="00D96D29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Select the “Last Order BP” column.</w:t>
      </w:r>
    </w:p>
    <w:p w:rsidR="00D96D29" w:rsidRPr="00A45E7B" w:rsidRDefault="00D96D29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Sort by “ZA.”</w:t>
      </w:r>
    </w:p>
    <w:p w:rsidR="00D96D29" w:rsidRPr="00A45E7B" w:rsidRDefault="00D96D29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Delete all accounts with product orders in 20</w:t>
      </w:r>
      <w:r w:rsidR="00A45E7B">
        <w:rPr>
          <w:rFonts w:ascii="Arial" w:hAnsi="Arial" w:cs="Arial"/>
          <w:b w:val="0"/>
          <w:sz w:val="18"/>
          <w:szCs w:val="22"/>
        </w:rPr>
        <w:t>21</w:t>
      </w:r>
      <w:r w:rsidRPr="00A45E7B">
        <w:rPr>
          <w:rFonts w:ascii="Arial" w:hAnsi="Arial" w:cs="Arial"/>
          <w:b w:val="0"/>
          <w:sz w:val="18"/>
          <w:szCs w:val="22"/>
        </w:rPr>
        <w:t xml:space="preserve"> and 20</w:t>
      </w:r>
      <w:r w:rsidR="00A45E7B">
        <w:rPr>
          <w:rFonts w:ascii="Arial" w:hAnsi="Arial" w:cs="Arial"/>
          <w:b w:val="0"/>
          <w:sz w:val="18"/>
          <w:szCs w:val="22"/>
        </w:rPr>
        <w:t>20</w:t>
      </w:r>
      <w:r w:rsidRPr="00A45E7B">
        <w:rPr>
          <w:rFonts w:ascii="Arial" w:hAnsi="Arial" w:cs="Arial"/>
          <w:b w:val="0"/>
          <w:sz w:val="18"/>
          <w:szCs w:val="22"/>
        </w:rPr>
        <w:t>.</w:t>
      </w:r>
    </w:p>
    <w:p w:rsidR="00D96D29" w:rsidRPr="00041762" w:rsidRDefault="00D96D29" w:rsidP="00866A99">
      <w:pPr>
        <w:pStyle w:val="Heading1"/>
        <w:tabs>
          <w:tab w:val="left" w:pos="787"/>
        </w:tabs>
        <w:ind w:left="2374" w:firstLine="0"/>
        <w:rPr>
          <w:rFonts w:ascii="Arial" w:hAnsi="Arial" w:cs="Arial"/>
          <w:b w:val="0"/>
          <w:sz w:val="22"/>
          <w:szCs w:val="22"/>
        </w:rPr>
      </w:pPr>
    </w:p>
    <w:p w:rsidR="00D96D29" w:rsidRPr="00041762" w:rsidRDefault="00D96D29" w:rsidP="00866A99">
      <w:pPr>
        <w:pStyle w:val="Heading1"/>
        <w:tabs>
          <w:tab w:val="left" w:pos="787"/>
        </w:tabs>
        <w:ind w:left="1801"/>
        <w:rPr>
          <w:rFonts w:ascii="Arial" w:hAnsi="Arial" w:cs="Arial"/>
          <w:b w:val="0"/>
          <w:sz w:val="22"/>
          <w:szCs w:val="22"/>
        </w:rPr>
      </w:pPr>
      <w:r w:rsidRPr="00041762">
        <w:rPr>
          <w:rFonts w:ascii="Arial" w:hAnsi="Arial" w:cs="Arial"/>
          <w:b w:val="0"/>
          <w:sz w:val="22"/>
          <w:szCs w:val="22"/>
        </w:rPr>
        <w:t>Identify the Highest Commitment Candidates.</w:t>
      </w:r>
    </w:p>
    <w:p w:rsidR="00D96D29" w:rsidRPr="00A45E7B" w:rsidRDefault="00D96D29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Select the “Career Purchases” column.</w:t>
      </w:r>
    </w:p>
    <w:p w:rsidR="00D96D29" w:rsidRPr="00A45E7B" w:rsidRDefault="00D96D29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>Sort by “ZA.”</w:t>
      </w:r>
      <w:bookmarkStart w:id="0" w:name="_GoBack"/>
      <w:bookmarkEnd w:id="0"/>
    </w:p>
    <w:p w:rsidR="00D96D29" w:rsidRPr="00A45E7B" w:rsidRDefault="00802B07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A45E7B">
        <w:rPr>
          <w:rFonts w:ascii="Arial" w:hAnsi="Arial" w:cs="Arial"/>
          <w:b w:val="0"/>
          <w:sz w:val="18"/>
          <w:szCs w:val="22"/>
        </w:rPr>
        <w:t xml:space="preserve">Delete the accounts below a selected threshold </w:t>
      </w:r>
      <w:r w:rsidR="00A45E7B">
        <w:rPr>
          <w:rFonts w:ascii="Arial" w:hAnsi="Arial" w:cs="Arial"/>
          <w:b w:val="0"/>
          <w:sz w:val="18"/>
          <w:szCs w:val="22"/>
        </w:rPr>
        <w:t xml:space="preserve">(perhaps </w:t>
      </w:r>
      <w:r w:rsidR="003C0384">
        <w:rPr>
          <w:rFonts w:ascii="Arial" w:hAnsi="Arial" w:cs="Arial"/>
          <w:b w:val="0"/>
          <w:sz w:val="18"/>
          <w:szCs w:val="22"/>
        </w:rPr>
        <w:t>1</w:t>
      </w:r>
      <w:r w:rsidR="00A45E7B">
        <w:rPr>
          <w:rFonts w:ascii="Arial" w:hAnsi="Arial" w:cs="Arial"/>
          <w:b w:val="0"/>
          <w:sz w:val="18"/>
          <w:szCs w:val="22"/>
        </w:rPr>
        <w:t>,</w:t>
      </w:r>
      <w:r w:rsidR="003C0384">
        <w:rPr>
          <w:rFonts w:ascii="Arial" w:hAnsi="Arial" w:cs="Arial"/>
          <w:b w:val="0"/>
          <w:sz w:val="18"/>
          <w:szCs w:val="22"/>
        </w:rPr>
        <w:t xml:space="preserve">000 </w:t>
      </w:r>
      <w:r w:rsidRPr="00A45E7B">
        <w:rPr>
          <w:rFonts w:ascii="Arial" w:hAnsi="Arial" w:cs="Arial"/>
          <w:b w:val="0"/>
          <w:sz w:val="18"/>
          <w:szCs w:val="22"/>
        </w:rPr>
        <w:t xml:space="preserve">PV) </w:t>
      </w:r>
    </w:p>
    <w:p w:rsidR="00802B07" w:rsidRPr="00041762" w:rsidRDefault="00802B07" w:rsidP="00866A99">
      <w:pPr>
        <w:pStyle w:val="Heading1"/>
        <w:tabs>
          <w:tab w:val="left" w:pos="787"/>
        </w:tabs>
        <w:ind w:left="2374" w:firstLine="0"/>
        <w:rPr>
          <w:rFonts w:ascii="Arial" w:hAnsi="Arial" w:cs="Arial"/>
          <w:b w:val="0"/>
          <w:sz w:val="22"/>
          <w:szCs w:val="22"/>
        </w:rPr>
      </w:pPr>
    </w:p>
    <w:p w:rsidR="00802B07" w:rsidRPr="00041762" w:rsidRDefault="00802B07" w:rsidP="00866A99">
      <w:pPr>
        <w:pStyle w:val="Heading1"/>
        <w:numPr>
          <w:ilvl w:val="2"/>
          <w:numId w:val="2"/>
        </w:numPr>
        <w:tabs>
          <w:tab w:val="left" w:pos="787"/>
        </w:tabs>
        <w:ind w:left="1772"/>
        <w:rPr>
          <w:rFonts w:ascii="Arial" w:hAnsi="Arial" w:cs="Arial"/>
          <w:b w:val="0"/>
          <w:sz w:val="22"/>
          <w:szCs w:val="22"/>
        </w:rPr>
      </w:pPr>
      <w:r w:rsidRPr="00041762">
        <w:rPr>
          <w:rFonts w:ascii="Arial" w:hAnsi="Arial" w:cs="Arial"/>
          <w:b w:val="0"/>
          <w:sz w:val="22"/>
          <w:szCs w:val="22"/>
        </w:rPr>
        <w:t>Identify the Most Recent Purchasers from your Highest Commitment Candidates.</w:t>
      </w:r>
    </w:p>
    <w:p w:rsidR="00802B07" w:rsidRPr="00866A99" w:rsidRDefault="00802B07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866A99">
        <w:rPr>
          <w:rFonts w:ascii="Arial" w:hAnsi="Arial" w:cs="Arial"/>
          <w:b w:val="0"/>
          <w:sz w:val="18"/>
          <w:szCs w:val="22"/>
        </w:rPr>
        <w:t>Again select the “Last Order BP” column</w:t>
      </w:r>
    </w:p>
    <w:p w:rsidR="00802B07" w:rsidRPr="00866A99" w:rsidRDefault="00802B07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866A99">
        <w:rPr>
          <w:rFonts w:ascii="Arial" w:hAnsi="Arial" w:cs="Arial"/>
          <w:b w:val="0"/>
          <w:sz w:val="18"/>
          <w:szCs w:val="22"/>
        </w:rPr>
        <w:t>Sort by “ZA.”</w:t>
      </w:r>
    </w:p>
    <w:p w:rsidR="00802B07" w:rsidRPr="00866A99" w:rsidRDefault="00802B07" w:rsidP="00866A99">
      <w:pPr>
        <w:pStyle w:val="Heading1"/>
        <w:numPr>
          <w:ilvl w:val="3"/>
          <w:numId w:val="2"/>
        </w:numPr>
        <w:tabs>
          <w:tab w:val="left" w:pos="787"/>
        </w:tabs>
        <w:ind w:left="2374"/>
        <w:rPr>
          <w:rFonts w:ascii="Arial" w:hAnsi="Arial" w:cs="Arial"/>
          <w:b w:val="0"/>
          <w:sz w:val="18"/>
          <w:szCs w:val="22"/>
        </w:rPr>
      </w:pPr>
      <w:r w:rsidRPr="00866A99">
        <w:rPr>
          <w:rFonts w:ascii="Arial" w:hAnsi="Arial" w:cs="Arial"/>
          <w:b w:val="0"/>
          <w:sz w:val="18"/>
          <w:szCs w:val="22"/>
        </w:rPr>
        <w:t>You now have your most recent purchasers at the top!</w:t>
      </w:r>
    </w:p>
    <w:p w:rsidR="00F54EC8" w:rsidRPr="00041762" w:rsidRDefault="00F54EC8" w:rsidP="00866A99">
      <w:pPr>
        <w:pStyle w:val="Heading1"/>
        <w:tabs>
          <w:tab w:val="left" w:pos="787"/>
        </w:tabs>
        <w:ind w:left="1467" w:firstLine="0"/>
        <w:rPr>
          <w:rFonts w:ascii="Arial" w:hAnsi="Arial" w:cs="Arial"/>
          <w:b w:val="0"/>
          <w:sz w:val="22"/>
          <w:szCs w:val="22"/>
        </w:rPr>
      </w:pPr>
    </w:p>
    <w:p w:rsidR="00452AD0" w:rsidRPr="00041762" w:rsidRDefault="00452AD0" w:rsidP="00866A99">
      <w:pPr>
        <w:pStyle w:val="BodyText"/>
        <w:ind w:left="753" w:right="908"/>
        <w:jc w:val="center"/>
        <w:rPr>
          <w:rFonts w:ascii="Arial" w:hAnsi="Arial" w:cs="Arial"/>
        </w:rPr>
      </w:pPr>
      <w:r w:rsidRPr="00041762">
        <w:rPr>
          <w:rFonts w:ascii="Arial" w:hAnsi="Arial" w:cs="Arial"/>
          <w:b/>
        </w:rPr>
        <w:t>NOTE</w:t>
      </w:r>
      <w:r w:rsidRPr="00041762">
        <w:rPr>
          <w:rFonts w:ascii="Arial" w:hAnsi="Arial" w:cs="Arial"/>
        </w:rPr>
        <w:t>:</w:t>
      </w:r>
      <w:r w:rsidRPr="00041762">
        <w:rPr>
          <w:rFonts w:ascii="Arial" w:hAnsi="Arial" w:cs="Arial"/>
          <w:spacing w:val="-3"/>
        </w:rPr>
        <w:t xml:space="preserve"> </w:t>
      </w:r>
      <w:r w:rsidRPr="00041762">
        <w:rPr>
          <w:rFonts w:ascii="Arial" w:hAnsi="Arial" w:cs="Arial"/>
        </w:rPr>
        <w:t>These</w:t>
      </w:r>
      <w:r w:rsidRPr="00041762">
        <w:rPr>
          <w:rFonts w:ascii="Arial" w:hAnsi="Arial" w:cs="Arial"/>
          <w:spacing w:val="-2"/>
        </w:rPr>
        <w:t xml:space="preserve"> </w:t>
      </w:r>
      <w:r w:rsidRPr="00041762">
        <w:rPr>
          <w:rFonts w:ascii="Arial" w:hAnsi="Arial" w:cs="Arial"/>
        </w:rPr>
        <w:t>steps</w:t>
      </w:r>
      <w:r w:rsidRPr="00041762">
        <w:rPr>
          <w:rFonts w:ascii="Arial" w:hAnsi="Arial" w:cs="Arial"/>
          <w:spacing w:val="-3"/>
        </w:rPr>
        <w:t xml:space="preserve"> </w:t>
      </w:r>
      <w:r w:rsidRPr="00041762">
        <w:rPr>
          <w:rFonts w:ascii="Arial" w:hAnsi="Arial" w:cs="Arial"/>
        </w:rPr>
        <w:t>and</w:t>
      </w:r>
      <w:r w:rsidRPr="00041762">
        <w:rPr>
          <w:rFonts w:ascii="Arial" w:hAnsi="Arial" w:cs="Arial"/>
          <w:spacing w:val="-2"/>
        </w:rPr>
        <w:t xml:space="preserve"> </w:t>
      </w:r>
      <w:r w:rsidRPr="00041762">
        <w:rPr>
          <w:rFonts w:ascii="Arial" w:hAnsi="Arial" w:cs="Arial"/>
        </w:rPr>
        <w:t>skills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can</w:t>
      </w:r>
      <w:r w:rsidRPr="00041762">
        <w:rPr>
          <w:rFonts w:ascii="Arial" w:hAnsi="Arial" w:cs="Arial"/>
          <w:spacing w:val="-2"/>
        </w:rPr>
        <w:t xml:space="preserve"> </w:t>
      </w:r>
      <w:r w:rsidRPr="00041762">
        <w:rPr>
          <w:rFonts w:ascii="Arial" w:hAnsi="Arial" w:cs="Arial"/>
        </w:rPr>
        <w:t>be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applied</w:t>
      </w:r>
      <w:r w:rsidRPr="00041762">
        <w:rPr>
          <w:rFonts w:ascii="Arial" w:hAnsi="Arial" w:cs="Arial"/>
          <w:spacing w:val="-4"/>
        </w:rPr>
        <w:t xml:space="preserve"> </w:t>
      </w:r>
      <w:r w:rsidRPr="00041762">
        <w:rPr>
          <w:rFonts w:ascii="Arial" w:hAnsi="Arial" w:cs="Arial"/>
        </w:rPr>
        <w:t>to</w:t>
      </w:r>
      <w:r w:rsidRPr="00041762">
        <w:rPr>
          <w:rFonts w:ascii="Arial" w:hAnsi="Arial" w:cs="Arial"/>
          <w:spacing w:val="-4"/>
        </w:rPr>
        <w:t xml:space="preserve"> </w:t>
      </w:r>
      <w:r w:rsidRPr="00041762">
        <w:rPr>
          <w:rFonts w:ascii="Arial" w:hAnsi="Arial" w:cs="Arial"/>
        </w:rPr>
        <w:t>many</w:t>
      </w:r>
      <w:r w:rsidRPr="00041762">
        <w:rPr>
          <w:rFonts w:ascii="Arial" w:hAnsi="Arial" w:cs="Arial"/>
          <w:spacing w:val="-3"/>
        </w:rPr>
        <w:t xml:space="preserve"> </w:t>
      </w:r>
      <w:r w:rsidRPr="00041762">
        <w:rPr>
          <w:rFonts w:ascii="Arial" w:hAnsi="Arial" w:cs="Arial"/>
        </w:rPr>
        <w:t>other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target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strategies.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The</w:t>
      </w:r>
      <w:r w:rsidRPr="00041762">
        <w:rPr>
          <w:rFonts w:ascii="Arial" w:hAnsi="Arial" w:cs="Arial"/>
          <w:spacing w:val="-5"/>
        </w:rPr>
        <w:t xml:space="preserve"> </w:t>
      </w:r>
      <w:r w:rsidRPr="00041762">
        <w:rPr>
          <w:rFonts w:ascii="Arial" w:hAnsi="Arial" w:cs="Arial"/>
        </w:rPr>
        <w:t>sky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is</w:t>
      </w:r>
      <w:r w:rsidRPr="00041762">
        <w:rPr>
          <w:rFonts w:ascii="Arial" w:hAnsi="Arial" w:cs="Arial"/>
          <w:spacing w:val="-4"/>
        </w:rPr>
        <w:t xml:space="preserve"> </w:t>
      </w:r>
      <w:r w:rsidRPr="00041762">
        <w:rPr>
          <w:rFonts w:ascii="Arial" w:hAnsi="Arial" w:cs="Arial"/>
        </w:rPr>
        <w:t>the</w:t>
      </w:r>
      <w:r w:rsidRPr="00041762">
        <w:rPr>
          <w:rFonts w:ascii="Arial" w:hAnsi="Arial" w:cs="Arial"/>
          <w:spacing w:val="-1"/>
        </w:rPr>
        <w:t xml:space="preserve"> </w:t>
      </w:r>
      <w:r w:rsidRPr="00041762">
        <w:rPr>
          <w:rFonts w:ascii="Arial" w:hAnsi="Arial" w:cs="Arial"/>
        </w:rPr>
        <w:t>limit!</w:t>
      </w:r>
    </w:p>
    <w:p w:rsidR="008F3B75" w:rsidRPr="00041762" w:rsidRDefault="008F3B75">
      <w:pPr>
        <w:rPr>
          <w:rFonts w:ascii="Arial" w:hAnsi="Arial" w:cs="Arial"/>
        </w:rPr>
      </w:pPr>
    </w:p>
    <w:sectPr w:rsidR="008F3B75" w:rsidRPr="00041762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404"/>
    <w:multiLevelType w:val="hybridMultilevel"/>
    <w:tmpl w:val="D160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2684"/>
    <w:multiLevelType w:val="hybridMultilevel"/>
    <w:tmpl w:val="803E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D38"/>
    <w:multiLevelType w:val="hybridMultilevel"/>
    <w:tmpl w:val="06203DAA"/>
    <w:lvl w:ilvl="0" w:tplc="E4589A9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4B35"/>
    <w:multiLevelType w:val="hybridMultilevel"/>
    <w:tmpl w:val="CB0295B4"/>
    <w:lvl w:ilvl="0" w:tplc="7E8E6D2E">
      <w:start w:val="1"/>
      <w:numFmt w:val="bullet"/>
      <w:lvlText w:val="•"/>
      <w:lvlJc w:val="left"/>
      <w:pPr>
        <w:ind w:left="1521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0720D7B6">
      <w:start w:val="1"/>
      <w:numFmt w:val="bullet"/>
      <w:lvlText w:val="•"/>
      <w:lvlJc w:val="left"/>
      <w:pPr>
        <w:ind w:left="2324" w:hanging="161"/>
      </w:pPr>
      <w:rPr>
        <w:rFonts w:hint="default"/>
      </w:rPr>
    </w:lvl>
    <w:lvl w:ilvl="2" w:tplc="0D20E952">
      <w:start w:val="1"/>
      <w:numFmt w:val="bullet"/>
      <w:lvlText w:val="•"/>
      <w:lvlJc w:val="left"/>
      <w:pPr>
        <w:ind w:left="3128" w:hanging="161"/>
      </w:pPr>
      <w:rPr>
        <w:rFonts w:hint="default"/>
      </w:rPr>
    </w:lvl>
    <w:lvl w:ilvl="3" w:tplc="825A46E2">
      <w:start w:val="1"/>
      <w:numFmt w:val="bullet"/>
      <w:lvlText w:val="•"/>
      <w:lvlJc w:val="left"/>
      <w:pPr>
        <w:ind w:left="3932" w:hanging="161"/>
      </w:pPr>
      <w:rPr>
        <w:rFonts w:hint="default"/>
      </w:rPr>
    </w:lvl>
    <w:lvl w:ilvl="4" w:tplc="B2864728">
      <w:start w:val="1"/>
      <w:numFmt w:val="bullet"/>
      <w:lvlText w:val="•"/>
      <w:lvlJc w:val="left"/>
      <w:pPr>
        <w:ind w:left="4736" w:hanging="161"/>
      </w:pPr>
      <w:rPr>
        <w:rFonts w:hint="default"/>
      </w:rPr>
    </w:lvl>
    <w:lvl w:ilvl="5" w:tplc="544E95AA">
      <w:start w:val="1"/>
      <w:numFmt w:val="bullet"/>
      <w:lvlText w:val="•"/>
      <w:lvlJc w:val="left"/>
      <w:pPr>
        <w:ind w:left="5540" w:hanging="161"/>
      </w:pPr>
      <w:rPr>
        <w:rFonts w:hint="default"/>
      </w:rPr>
    </w:lvl>
    <w:lvl w:ilvl="6" w:tplc="04E2D5B6">
      <w:start w:val="1"/>
      <w:numFmt w:val="bullet"/>
      <w:lvlText w:val="•"/>
      <w:lvlJc w:val="left"/>
      <w:pPr>
        <w:ind w:left="6344" w:hanging="161"/>
      </w:pPr>
      <w:rPr>
        <w:rFonts w:hint="default"/>
      </w:rPr>
    </w:lvl>
    <w:lvl w:ilvl="7" w:tplc="574EA916">
      <w:start w:val="1"/>
      <w:numFmt w:val="bullet"/>
      <w:lvlText w:val="•"/>
      <w:lvlJc w:val="left"/>
      <w:pPr>
        <w:ind w:left="7148" w:hanging="161"/>
      </w:pPr>
      <w:rPr>
        <w:rFonts w:hint="default"/>
      </w:rPr>
    </w:lvl>
    <w:lvl w:ilvl="8" w:tplc="5E8EF056">
      <w:start w:val="1"/>
      <w:numFmt w:val="bullet"/>
      <w:lvlText w:val="•"/>
      <w:lvlJc w:val="left"/>
      <w:pPr>
        <w:ind w:left="7952" w:hanging="161"/>
      </w:pPr>
      <w:rPr>
        <w:rFonts w:hint="default"/>
      </w:rPr>
    </w:lvl>
  </w:abstractNum>
  <w:abstractNum w:abstractNumId="4" w15:restartNumberingAfterBreak="0">
    <w:nsid w:val="32D13147"/>
    <w:multiLevelType w:val="hybridMultilevel"/>
    <w:tmpl w:val="CE32EB24"/>
    <w:lvl w:ilvl="0" w:tplc="65E447E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B">
      <w:start w:val="1"/>
      <w:numFmt w:val="lowerRoman"/>
      <w:lvlText w:val="%3."/>
      <w:lvlJc w:val="right"/>
      <w:pPr>
        <w:ind w:left="1899" w:hanging="180"/>
      </w:pPr>
    </w:lvl>
    <w:lvl w:ilvl="3" w:tplc="0409000F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F781D63"/>
    <w:multiLevelType w:val="hybridMultilevel"/>
    <w:tmpl w:val="1644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19B0"/>
    <w:multiLevelType w:val="hybridMultilevel"/>
    <w:tmpl w:val="78B4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0E8B"/>
    <w:multiLevelType w:val="hybridMultilevel"/>
    <w:tmpl w:val="359E6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47D3"/>
    <w:multiLevelType w:val="hybridMultilevel"/>
    <w:tmpl w:val="6AE2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7E8C"/>
    <w:multiLevelType w:val="hybridMultilevel"/>
    <w:tmpl w:val="1E58A020"/>
    <w:lvl w:ilvl="0" w:tplc="76F401B8">
      <w:start w:val="1"/>
      <w:numFmt w:val="bullet"/>
      <w:lvlText w:val="•"/>
      <w:lvlJc w:val="left"/>
      <w:pPr>
        <w:ind w:left="1540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6082B5C6">
      <w:start w:val="1"/>
      <w:numFmt w:val="upperLetter"/>
      <w:lvlText w:val="%2."/>
      <w:lvlJc w:val="left"/>
      <w:pPr>
        <w:ind w:left="893" w:hanging="353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2" w:tplc="1E506ECC">
      <w:start w:val="1"/>
      <w:numFmt w:val="decimal"/>
      <w:lvlText w:val="%3."/>
      <w:lvlJc w:val="left"/>
      <w:pPr>
        <w:ind w:left="1118" w:hanging="219"/>
      </w:pPr>
      <w:rPr>
        <w:rFonts w:ascii="Calibri" w:eastAsia="Calibri" w:hAnsi="Calibri" w:hint="default"/>
        <w:w w:val="100"/>
      </w:rPr>
    </w:lvl>
    <w:lvl w:ilvl="3" w:tplc="2AF8E7BE">
      <w:start w:val="1"/>
      <w:numFmt w:val="lowerLetter"/>
      <w:lvlText w:val="%4."/>
      <w:lvlJc w:val="left"/>
      <w:pPr>
        <w:ind w:left="1720" w:hanging="212"/>
      </w:pPr>
      <w:rPr>
        <w:rFonts w:ascii="Calibri" w:eastAsia="Calibri" w:hAnsi="Calibri" w:hint="default"/>
        <w:w w:val="100"/>
        <w:sz w:val="22"/>
        <w:szCs w:val="22"/>
      </w:rPr>
    </w:lvl>
    <w:lvl w:ilvl="4" w:tplc="E4589A9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5" w:tplc="41AA7AB0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 w:tplc="4860F178">
      <w:start w:val="1"/>
      <w:numFmt w:val="bullet"/>
      <w:lvlText w:val="•"/>
      <w:lvlJc w:val="left"/>
      <w:pPr>
        <w:ind w:left="4333" w:hanging="212"/>
      </w:pPr>
      <w:rPr>
        <w:rFonts w:hint="default"/>
      </w:rPr>
    </w:lvl>
    <w:lvl w:ilvl="7" w:tplc="2068A83E">
      <w:start w:val="1"/>
      <w:numFmt w:val="bullet"/>
      <w:lvlText w:val="•"/>
      <w:lvlJc w:val="left"/>
      <w:pPr>
        <w:ind w:left="5640" w:hanging="212"/>
      </w:pPr>
      <w:rPr>
        <w:rFonts w:hint="default"/>
      </w:rPr>
    </w:lvl>
    <w:lvl w:ilvl="8" w:tplc="D3F27798">
      <w:start w:val="1"/>
      <w:numFmt w:val="bullet"/>
      <w:lvlText w:val="•"/>
      <w:lvlJc w:val="left"/>
      <w:pPr>
        <w:ind w:left="6946" w:hanging="212"/>
      </w:pPr>
      <w:rPr>
        <w:rFonts w:hint="default"/>
      </w:rPr>
    </w:lvl>
  </w:abstractNum>
  <w:abstractNum w:abstractNumId="10" w15:restartNumberingAfterBreak="0">
    <w:nsid w:val="6B4A4E22"/>
    <w:multiLevelType w:val="hybridMultilevel"/>
    <w:tmpl w:val="5EE2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E7182"/>
    <w:multiLevelType w:val="hybridMultilevel"/>
    <w:tmpl w:val="ABFC6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jQzMTO0MDM0MjZU0lEKTi0uzszPAykwrgUAXUTWaSwAAAA="/>
  </w:docVars>
  <w:rsids>
    <w:rsidRoot w:val="00452AD0"/>
    <w:rsid w:val="00017869"/>
    <w:rsid w:val="00041762"/>
    <w:rsid w:val="00056A98"/>
    <w:rsid w:val="000A0FCF"/>
    <w:rsid w:val="00237E1B"/>
    <w:rsid w:val="002A17E5"/>
    <w:rsid w:val="00314AD9"/>
    <w:rsid w:val="00350319"/>
    <w:rsid w:val="00367C7C"/>
    <w:rsid w:val="003A165F"/>
    <w:rsid w:val="003B3CE1"/>
    <w:rsid w:val="003C0384"/>
    <w:rsid w:val="00452AD0"/>
    <w:rsid w:val="00565921"/>
    <w:rsid w:val="005663E0"/>
    <w:rsid w:val="006561AE"/>
    <w:rsid w:val="00657DB5"/>
    <w:rsid w:val="00663474"/>
    <w:rsid w:val="00681BB6"/>
    <w:rsid w:val="006C3476"/>
    <w:rsid w:val="00802B07"/>
    <w:rsid w:val="00866064"/>
    <w:rsid w:val="00866A99"/>
    <w:rsid w:val="008962F3"/>
    <w:rsid w:val="008F3B75"/>
    <w:rsid w:val="00965FB6"/>
    <w:rsid w:val="00A10FA7"/>
    <w:rsid w:val="00A45E7B"/>
    <w:rsid w:val="00B35DF1"/>
    <w:rsid w:val="00B51CDA"/>
    <w:rsid w:val="00B63CCE"/>
    <w:rsid w:val="00BB7EB6"/>
    <w:rsid w:val="00C77610"/>
    <w:rsid w:val="00D23055"/>
    <w:rsid w:val="00D96D29"/>
    <w:rsid w:val="00DB09DF"/>
    <w:rsid w:val="00F24544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24D"/>
  <w15:chartTrackingRefBased/>
  <w15:docId w15:val="{C6CE6BB1-D164-4B95-8802-7A49740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761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52AD0"/>
    <w:pPr>
      <w:ind w:left="786" w:hanging="36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2AD0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52AD0"/>
    <w:pPr>
      <w:ind w:left="15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2AD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52AD0"/>
  </w:style>
  <w:style w:type="paragraph" w:styleId="Title">
    <w:name w:val="Title"/>
    <w:basedOn w:val="Normal"/>
    <w:next w:val="Normal"/>
    <w:link w:val="TitleChar"/>
    <w:uiPriority w:val="10"/>
    <w:qFormat/>
    <w:rsid w:val="00B63C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C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A71B-3F43-41F2-A528-F40D7A03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Adam</dc:creator>
  <cp:keywords/>
  <dc:description/>
  <cp:lastModifiedBy>Wood, David</cp:lastModifiedBy>
  <cp:revision>23</cp:revision>
  <cp:lastPrinted>2021-11-04T15:19:00Z</cp:lastPrinted>
  <dcterms:created xsi:type="dcterms:W3CDTF">2021-11-03T17:04:00Z</dcterms:created>
  <dcterms:modified xsi:type="dcterms:W3CDTF">2021-11-04T15:42:00Z</dcterms:modified>
</cp:coreProperties>
</file>